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33336" w14:textId="10753C7C" w:rsidR="006C2DBF" w:rsidRPr="006C2DBF" w:rsidRDefault="006C2DBF" w:rsidP="006C2DBF">
      <w:pPr>
        <w:shd w:val="clear" w:color="auto" w:fill="FFFFFF"/>
        <w:spacing w:before="480" w:after="750" w:line="240" w:lineRule="auto"/>
        <w:jc w:val="center"/>
        <w:textAlignment w:val="baseline"/>
        <w:outlineLvl w:val="1"/>
        <w:rPr>
          <w:rFonts w:ascii="Roboto" w:eastAsia="Times New Roman" w:hAnsi="Roboto" w:cs="Times New Roman"/>
          <w:b/>
          <w:bCs/>
          <w:color w:val="0D0D0D"/>
          <w:kern w:val="0"/>
          <w:sz w:val="68"/>
          <w:szCs w:val="68"/>
          <w:lang w:eastAsia="sr-Latn-RS"/>
          <w14:ligatures w14:val="none"/>
        </w:rPr>
      </w:pPr>
      <w:r w:rsidRPr="006C2DBF">
        <w:rPr>
          <w:rFonts w:ascii="Roboto" w:eastAsia="Times New Roman" w:hAnsi="Roboto" w:cs="Times New Roman"/>
          <w:b/>
          <w:bCs/>
          <w:color w:val="0D0D0D"/>
          <w:kern w:val="0"/>
          <w:sz w:val="68"/>
          <w:szCs w:val="68"/>
          <w:lang w:eastAsia="sr-Latn-RS"/>
          <w14:ligatures w14:val="none"/>
        </w:rPr>
        <w:t>Uslovi kori</w:t>
      </w:r>
      <w:r w:rsidR="00664A01">
        <w:rPr>
          <w:rFonts w:ascii="Roboto" w:eastAsia="Times New Roman" w:hAnsi="Roboto" w:cs="Times New Roman"/>
          <w:b/>
          <w:bCs/>
          <w:color w:val="0D0D0D"/>
          <w:kern w:val="0"/>
          <w:sz w:val="68"/>
          <w:szCs w:val="68"/>
          <w:lang w:eastAsia="sr-Latn-RS"/>
          <w14:ligatures w14:val="none"/>
        </w:rPr>
        <w:t>šć</w:t>
      </w:r>
      <w:r w:rsidRPr="006C2DBF">
        <w:rPr>
          <w:rFonts w:ascii="Roboto" w:eastAsia="Times New Roman" w:hAnsi="Roboto" w:cs="Times New Roman"/>
          <w:b/>
          <w:bCs/>
          <w:color w:val="0D0D0D"/>
          <w:kern w:val="0"/>
          <w:sz w:val="68"/>
          <w:szCs w:val="68"/>
          <w:lang w:eastAsia="sr-Latn-RS"/>
          <w14:ligatures w14:val="none"/>
        </w:rPr>
        <w:t>enja</w:t>
      </w:r>
    </w:p>
    <w:p w14:paraId="562050E5" w14:textId="77777777" w:rsidR="006C2DBF" w:rsidRPr="006C2DBF" w:rsidRDefault="006C2DBF" w:rsidP="006C2DBF">
      <w:pPr>
        <w:shd w:val="clear" w:color="auto" w:fill="FFFFFF"/>
        <w:spacing w:after="0" w:line="375" w:lineRule="atLeast"/>
        <w:jc w:val="both"/>
        <w:textAlignment w:val="baseline"/>
        <w:rPr>
          <w:rFonts w:ascii="Roboto" w:eastAsia="Times New Roman" w:hAnsi="Roboto" w:cs="Times New Roman"/>
          <w:color w:val="0D0D0D"/>
          <w:kern w:val="0"/>
          <w:sz w:val="32"/>
          <w:szCs w:val="32"/>
          <w:lang w:eastAsia="sr-Latn-RS"/>
          <w14:ligatures w14:val="none"/>
        </w:rPr>
      </w:pPr>
      <w:r w:rsidRPr="006C2DBF">
        <w:rPr>
          <w:rFonts w:ascii="Roboto" w:eastAsia="Times New Roman" w:hAnsi="Roboto" w:cs="Times New Roman"/>
          <w:color w:val="0D0D0D"/>
          <w:kern w:val="0"/>
          <w:sz w:val="32"/>
          <w:szCs w:val="32"/>
          <w:lang w:eastAsia="sr-Latn-RS"/>
          <w14:ligatures w14:val="none"/>
        </w:rPr>
        <w:t>PAŽNJA: KORIŠĆENJE OVOG WEBSITE-A UKAZUJE DA STE PROČITALI, RAZUMELI I PRIHVATILI OVE USLOVE KORIŠĆENJA (U DALJEM TEKSTU “USLOVI”) I DA STE SAGLASNI DA BUDETE NJIMA OBAVEZANI I DA IH POŠTUJETE, KAO I SVE DRUGE ZAKONE I PROPISE KOJI SE PRIMENJUJU. UKOLIKO NE PRIHVATATE OVE USLOVE, NEMOJTE KORISTITI OVAJ WEBSITE.</w:t>
      </w:r>
    </w:p>
    <w:p w14:paraId="29F3E3BF" w14:textId="74C2A7E9" w:rsidR="006C2DBF" w:rsidRPr="006C2DBF" w:rsidRDefault="006C2DBF" w:rsidP="006C2DBF">
      <w:pPr>
        <w:shd w:val="clear" w:color="auto" w:fill="FFFFFF"/>
        <w:spacing w:after="0" w:line="375" w:lineRule="atLeast"/>
        <w:jc w:val="both"/>
        <w:textAlignment w:val="baseline"/>
        <w:rPr>
          <w:rFonts w:ascii="Roboto" w:eastAsia="Times New Roman" w:hAnsi="Roboto" w:cs="Times New Roman"/>
          <w:color w:val="0D0D0D"/>
          <w:kern w:val="0"/>
          <w:sz w:val="32"/>
          <w:szCs w:val="32"/>
          <w:lang w:eastAsia="sr-Latn-RS"/>
          <w14:ligatures w14:val="none"/>
        </w:rPr>
      </w:pPr>
      <w:r w:rsidRPr="006C2DBF">
        <w:rPr>
          <w:rFonts w:ascii="Roboto" w:eastAsia="Times New Roman" w:hAnsi="Roboto" w:cs="Times New Roman"/>
          <w:color w:val="0D0D0D"/>
          <w:kern w:val="0"/>
          <w:sz w:val="32"/>
          <w:szCs w:val="32"/>
          <w:bdr w:val="none" w:sz="0" w:space="0" w:color="auto" w:frame="1"/>
          <w:lang w:eastAsia="sr-Latn-RS"/>
          <w14:ligatures w14:val="none"/>
        </w:rPr>
        <w:t>COMTRADE DISTRIBUTION d.o.o. Beograd</w:t>
      </w:r>
      <w:r w:rsidRPr="006C2DBF">
        <w:rPr>
          <w:rFonts w:ascii="Roboto" w:eastAsia="Times New Roman" w:hAnsi="Roboto" w:cs="Times New Roman"/>
          <w:color w:val="0D0D0D"/>
          <w:kern w:val="0"/>
          <w:sz w:val="32"/>
          <w:szCs w:val="32"/>
          <w:lang w:eastAsia="sr-Latn-RS"/>
          <w14:ligatures w14:val="none"/>
        </w:rPr>
        <w:t>, Bulevar Zorana Đinđića 125i, 11070 Beograd, Srbija, matični broj: 17172140, PIB: 100000104</w:t>
      </w:r>
      <w:r w:rsidR="00A41D9B">
        <w:rPr>
          <w:rFonts w:ascii="Roboto" w:eastAsia="Times New Roman" w:hAnsi="Roboto" w:cs="Times New Roman"/>
          <w:color w:val="0D0D0D"/>
          <w:kern w:val="0"/>
          <w:sz w:val="32"/>
          <w:szCs w:val="32"/>
          <w:lang w:eastAsia="sr-Latn-RS"/>
          <w14:ligatures w14:val="none"/>
        </w:rPr>
        <w:t xml:space="preserve"> može </w:t>
      </w:r>
      <w:r w:rsidRPr="006C2DBF">
        <w:rPr>
          <w:rFonts w:ascii="Roboto" w:eastAsia="Times New Roman" w:hAnsi="Roboto" w:cs="Times New Roman"/>
          <w:color w:val="0D0D0D"/>
          <w:kern w:val="0"/>
          <w:sz w:val="32"/>
          <w:szCs w:val="32"/>
          <w:lang w:eastAsia="sr-Latn-RS"/>
          <w14:ligatures w14:val="none"/>
        </w:rPr>
        <w:t>izmeniti ove Uslove u bilo kom trenutku njihovim ažuriranjem. Trebalo bi da posećujete ovu stranicu s vremena na vreme kako biste pregledali aktuelne Uslove imajući u vidu da vas obavezuju. Pojedine odredbe ovih Uslova mogu biti zamenjene izričitim pravnim obaveštenjima ili uslovima istaknutim na drugim stranicama ovog website-a (u daljem tekstu ’’Website-a’’).</w:t>
      </w:r>
    </w:p>
    <w:p w14:paraId="0C74D328" w14:textId="77777777" w:rsidR="006C2DBF" w:rsidRPr="006C2DBF" w:rsidRDefault="006C2DBF" w:rsidP="006C2DBF">
      <w:pPr>
        <w:shd w:val="clear" w:color="auto" w:fill="FFFFFF"/>
        <w:spacing w:after="0" w:line="375" w:lineRule="atLeast"/>
        <w:jc w:val="both"/>
        <w:textAlignment w:val="baseline"/>
        <w:rPr>
          <w:rFonts w:ascii="Roboto" w:eastAsia="Times New Roman" w:hAnsi="Roboto" w:cs="Times New Roman"/>
          <w:color w:val="0D0D0D"/>
          <w:kern w:val="0"/>
          <w:sz w:val="32"/>
          <w:szCs w:val="32"/>
          <w:lang w:eastAsia="sr-Latn-RS"/>
          <w14:ligatures w14:val="none"/>
        </w:rPr>
      </w:pPr>
      <w:r w:rsidRPr="006C2DBF">
        <w:rPr>
          <w:rFonts w:ascii="Roboto" w:eastAsia="Times New Roman" w:hAnsi="Roboto" w:cs="Times New Roman"/>
          <w:color w:val="0D0D0D"/>
          <w:kern w:val="0"/>
          <w:sz w:val="32"/>
          <w:szCs w:val="32"/>
          <w:lang w:eastAsia="sr-Latn-RS"/>
          <w14:ligatures w14:val="none"/>
        </w:rPr>
        <w:t> </w:t>
      </w:r>
    </w:p>
    <w:p w14:paraId="78D564EB" w14:textId="77777777" w:rsidR="006C2DBF" w:rsidRPr="006C2DBF" w:rsidRDefault="006C2DBF" w:rsidP="006C2DBF">
      <w:pPr>
        <w:shd w:val="clear" w:color="auto" w:fill="FFFFFF"/>
        <w:spacing w:after="0" w:line="375" w:lineRule="atLeast"/>
        <w:jc w:val="both"/>
        <w:textAlignment w:val="baseline"/>
        <w:rPr>
          <w:rFonts w:ascii="Roboto" w:eastAsia="Times New Roman" w:hAnsi="Roboto" w:cs="Times New Roman"/>
          <w:color w:val="0D0D0D"/>
          <w:kern w:val="0"/>
          <w:sz w:val="32"/>
          <w:szCs w:val="32"/>
          <w:lang w:eastAsia="sr-Latn-RS"/>
          <w14:ligatures w14:val="none"/>
        </w:rPr>
      </w:pPr>
      <w:r w:rsidRPr="006C2DBF">
        <w:rPr>
          <w:rFonts w:ascii="Roboto" w:eastAsia="Times New Roman" w:hAnsi="Roboto" w:cs="Times New Roman"/>
          <w:color w:val="0D0D0D"/>
          <w:kern w:val="0"/>
          <w:sz w:val="32"/>
          <w:szCs w:val="32"/>
          <w:bdr w:val="none" w:sz="0" w:space="0" w:color="auto" w:frame="1"/>
          <w:lang w:eastAsia="sr-Latn-RS"/>
          <w14:ligatures w14:val="none"/>
        </w:rPr>
        <w:t>KORIŠĆENJE OVOG SAJTA</w:t>
      </w:r>
    </w:p>
    <w:p w14:paraId="2D8D7ED6" w14:textId="77777777" w:rsidR="006C2DBF" w:rsidRPr="006C2DBF" w:rsidRDefault="006C2DBF" w:rsidP="006C2DBF">
      <w:pPr>
        <w:shd w:val="clear" w:color="auto" w:fill="FFFFFF"/>
        <w:spacing w:after="0" w:line="375" w:lineRule="atLeast"/>
        <w:jc w:val="both"/>
        <w:textAlignment w:val="baseline"/>
        <w:rPr>
          <w:rFonts w:ascii="Roboto" w:eastAsia="Times New Roman" w:hAnsi="Roboto" w:cs="Times New Roman"/>
          <w:color w:val="0D0D0D"/>
          <w:kern w:val="0"/>
          <w:sz w:val="32"/>
          <w:szCs w:val="32"/>
          <w:lang w:eastAsia="sr-Latn-RS"/>
          <w14:ligatures w14:val="none"/>
        </w:rPr>
      </w:pPr>
      <w:r w:rsidRPr="006C2DBF">
        <w:rPr>
          <w:rFonts w:ascii="Roboto" w:eastAsia="Times New Roman" w:hAnsi="Roboto" w:cs="Times New Roman"/>
          <w:color w:val="0D0D0D"/>
          <w:kern w:val="0"/>
          <w:sz w:val="32"/>
          <w:szCs w:val="32"/>
          <w:lang w:eastAsia="sr-Latn-RS"/>
          <w14:ligatures w14:val="none"/>
        </w:rPr>
        <w:t xml:space="preserve">Korišćenje ovog Website-a je regulisano ovim Uslovima. Sadržaj koji se može naći na Website-u je zaštićen autorskim pravima i svaka neovlašćena upotreba bilo kog materijala sa ovog Website-a može predstavljati kršenje Zakona o autorskom i srodnim pravima, Zakona o žigovima ili drugih zakona iz oblasti prava intelektualne svojine. Osim ako nije drugačije navedeno u pravnim obaveštenjima na drugom mestu na ovom Website-u, sav sadržaj sa ovog Website-a možete pregledati, kopirati, štampati ili preuzimati isključivo za svoju ličnu, nekomercijalnu upotrebu i u informativne svrhe, pod uslovom da sva obaveštenja o autorskim pravima ili drugim vlasničkim informacijama koja se nalaze na originalnim sadržajima zadržite na svim kopijama sadržaja. Ne možete menjati sadržaj ovog Website-a ni na koji </w:t>
      </w:r>
      <w:r w:rsidRPr="006C2DBF">
        <w:rPr>
          <w:rFonts w:ascii="Roboto" w:eastAsia="Times New Roman" w:hAnsi="Roboto" w:cs="Times New Roman"/>
          <w:color w:val="0D0D0D"/>
          <w:kern w:val="0"/>
          <w:sz w:val="32"/>
          <w:szCs w:val="32"/>
          <w:lang w:eastAsia="sr-Latn-RS"/>
          <w14:ligatures w14:val="none"/>
        </w:rPr>
        <w:lastRenderedPageBreak/>
        <w:t>način, niti ga reprodukovati ili javno prikazivati, izvoditi, distribuirati ili na drugi način koristiti u javne ili komercijalne svrhe. Za potrebe ovih Uslova, svaka upotreba ovog sadržaja na bilo kom drugom  website-u ili umreženom računarskom okruženju u bilo koju svrhu je zabranjeno. Ne uzimajući u obzir prethodno navedeno, bilo koji softver ili drugi sadržaj koji bude učinjen dostupnim za preuzimanje, pristup ili drugu upotrebu sa ovog Website-a biće uređen sopstvenim uslovima licenciranja, pravilima i obaveštenjima. Ukoliko prekršite bilo koji od ovih Uslova, vaše ovlašćenje da koristite ovaj Website će automatski prestati i moraćete odmah da uništite sve sadržaje koje ste preuzeli ili odštampali.</w:t>
      </w:r>
    </w:p>
    <w:p w14:paraId="2847AE23" w14:textId="77777777" w:rsidR="006C2DBF" w:rsidRPr="006C2DBF" w:rsidRDefault="006C2DBF" w:rsidP="006C2DBF">
      <w:pPr>
        <w:shd w:val="clear" w:color="auto" w:fill="FFFFFF"/>
        <w:spacing w:after="0" w:line="375" w:lineRule="atLeast"/>
        <w:jc w:val="both"/>
        <w:textAlignment w:val="baseline"/>
        <w:rPr>
          <w:rFonts w:ascii="Roboto" w:eastAsia="Times New Roman" w:hAnsi="Roboto" w:cs="Times New Roman"/>
          <w:color w:val="0D0D0D"/>
          <w:kern w:val="0"/>
          <w:sz w:val="32"/>
          <w:szCs w:val="32"/>
          <w:lang w:eastAsia="sr-Latn-RS"/>
          <w14:ligatures w14:val="none"/>
        </w:rPr>
      </w:pPr>
      <w:r w:rsidRPr="006C2DBF">
        <w:rPr>
          <w:rFonts w:ascii="Roboto" w:eastAsia="Times New Roman" w:hAnsi="Roboto" w:cs="Times New Roman"/>
          <w:color w:val="0D0D0D"/>
          <w:kern w:val="0"/>
          <w:sz w:val="32"/>
          <w:szCs w:val="32"/>
          <w:lang w:eastAsia="sr-Latn-RS"/>
          <w14:ligatures w14:val="none"/>
        </w:rPr>
        <w:t> </w:t>
      </w:r>
    </w:p>
    <w:p w14:paraId="60F038C0" w14:textId="77777777" w:rsidR="006C2DBF" w:rsidRPr="006C2DBF" w:rsidRDefault="006C2DBF" w:rsidP="006C2DBF">
      <w:pPr>
        <w:shd w:val="clear" w:color="auto" w:fill="FFFFFF"/>
        <w:spacing w:after="0" w:line="375" w:lineRule="atLeast"/>
        <w:jc w:val="both"/>
        <w:textAlignment w:val="baseline"/>
        <w:rPr>
          <w:rFonts w:ascii="Roboto" w:eastAsia="Times New Roman" w:hAnsi="Roboto" w:cs="Times New Roman"/>
          <w:color w:val="0D0D0D"/>
          <w:kern w:val="0"/>
          <w:sz w:val="32"/>
          <w:szCs w:val="32"/>
          <w:lang w:eastAsia="sr-Latn-RS"/>
          <w14:ligatures w14:val="none"/>
        </w:rPr>
      </w:pPr>
      <w:r w:rsidRPr="006C2DBF">
        <w:rPr>
          <w:rFonts w:ascii="Roboto" w:eastAsia="Times New Roman" w:hAnsi="Roboto" w:cs="Times New Roman"/>
          <w:color w:val="0D0D0D"/>
          <w:kern w:val="0"/>
          <w:sz w:val="32"/>
          <w:szCs w:val="32"/>
          <w:lang w:eastAsia="sr-Latn-RS"/>
          <w14:ligatures w14:val="none"/>
        </w:rPr>
        <w:t>Osim ako nije izričito drugačije predviđeno ovde ili na nekoj drugoj stranici ovog Website-a, ništa što se nalazi na Website-u ne može se tumačiti na način da vam se daje bilo koje pravo ili licenca da koristite bilo koje pravo intelektualne svojine koje se se može pronaći na ovom Website-u, na bilo koji način.</w:t>
      </w:r>
    </w:p>
    <w:p w14:paraId="7ABDF4E3" w14:textId="77777777" w:rsidR="006C2DBF" w:rsidRPr="006C2DBF" w:rsidRDefault="006C2DBF" w:rsidP="006C2DBF">
      <w:pPr>
        <w:shd w:val="clear" w:color="auto" w:fill="FFFFFF"/>
        <w:spacing w:after="0" w:line="375" w:lineRule="atLeast"/>
        <w:jc w:val="both"/>
        <w:textAlignment w:val="baseline"/>
        <w:rPr>
          <w:rFonts w:ascii="Roboto" w:eastAsia="Times New Roman" w:hAnsi="Roboto" w:cs="Times New Roman"/>
          <w:color w:val="0D0D0D"/>
          <w:kern w:val="0"/>
          <w:sz w:val="32"/>
          <w:szCs w:val="32"/>
          <w:lang w:eastAsia="sr-Latn-RS"/>
          <w14:ligatures w14:val="none"/>
        </w:rPr>
      </w:pPr>
      <w:r w:rsidRPr="006C2DBF">
        <w:rPr>
          <w:rFonts w:ascii="Roboto" w:eastAsia="Times New Roman" w:hAnsi="Roboto" w:cs="Times New Roman"/>
          <w:color w:val="0D0D0D"/>
          <w:kern w:val="0"/>
          <w:sz w:val="32"/>
          <w:szCs w:val="32"/>
          <w:lang w:eastAsia="sr-Latn-RS"/>
          <w14:ligatures w14:val="none"/>
        </w:rPr>
        <w:t> </w:t>
      </w:r>
    </w:p>
    <w:p w14:paraId="6468B22E" w14:textId="77777777" w:rsidR="006C2DBF" w:rsidRPr="006C2DBF" w:rsidRDefault="006C2DBF" w:rsidP="006C2DBF">
      <w:pPr>
        <w:shd w:val="clear" w:color="auto" w:fill="FFFFFF"/>
        <w:spacing w:after="0" w:line="375" w:lineRule="atLeast"/>
        <w:jc w:val="both"/>
        <w:textAlignment w:val="baseline"/>
        <w:rPr>
          <w:rFonts w:ascii="Roboto" w:eastAsia="Times New Roman" w:hAnsi="Roboto" w:cs="Times New Roman"/>
          <w:color w:val="0D0D0D"/>
          <w:kern w:val="0"/>
          <w:sz w:val="32"/>
          <w:szCs w:val="32"/>
          <w:lang w:eastAsia="sr-Latn-RS"/>
          <w14:ligatures w14:val="none"/>
        </w:rPr>
      </w:pPr>
      <w:r w:rsidRPr="006C2DBF">
        <w:rPr>
          <w:rFonts w:ascii="Roboto" w:eastAsia="Times New Roman" w:hAnsi="Roboto" w:cs="Times New Roman"/>
          <w:color w:val="0D0D0D"/>
          <w:kern w:val="0"/>
          <w:sz w:val="32"/>
          <w:szCs w:val="32"/>
          <w:bdr w:val="none" w:sz="0" w:space="0" w:color="auto" w:frame="1"/>
          <w:lang w:eastAsia="sr-Latn-RS"/>
          <w14:ligatures w14:val="none"/>
        </w:rPr>
        <w:t>KORIŠĆENJE SOFTVERA</w:t>
      </w:r>
    </w:p>
    <w:p w14:paraId="1F888985" w14:textId="77777777" w:rsidR="006C2DBF" w:rsidRPr="006C2DBF" w:rsidRDefault="006C2DBF" w:rsidP="006C2DBF">
      <w:pPr>
        <w:shd w:val="clear" w:color="auto" w:fill="FFFFFF"/>
        <w:spacing w:after="0" w:line="375" w:lineRule="atLeast"/>
        <w:jc w:val="both"/>
        <w:textAlignment w:val="baseline"/>
        <w:rPr>
          <w:rFonts w:ascii="Roboto" w:eastAsia="Times New Roman" w:hAnsi="Roboto" w:cs="Times New Roman"/>
          <w:color w:val="0D0D0D"/>
          <w:kern w:val="0"/>
          <w:sz w:val="32"/>
          <w:szCs w:val="32"/>
          <w:lang w:eastAsia="sr-Latn-RS"/>
          <w14:ligatures w14:val="none"/>
        </w:rPr>
      </w:pPr>
      <w:r w:rsidRPr="006C2DBF">
        <w:rPr>
          <w:rFonts w:ascii="Roboto" w:eastAsia="Times New Roman" w:hAnsi="Roboto" w:cs="Times New Roman"/>
          <w:color w:val="0D0D0D"/>
          <w:kern w:val="0"/>
          <w:sz w:val="32"/>
          <w:szCs w:val="32"/>
          <w:lang w:eastAsia="sr-Latn-RS"/>
          <w14:ligatures w14:val="none"/>
        </w:rPr>
        <w:t>Ukoliko preuzmete softver sa ovog Website-a (u daljem tekstu “Softver”), možete ga koristiti isključivo u skladu sa uslovima licenciranja (“Ugovor o licenciranju softvera”) koji ga prate. Ne smete preuzimati ili instalirati Softver pre nego što pročitate i prihvatite uslove Ugovora o licenciranju softvera.</w:t>
      </w:r>
    </w:p>
    <w:p w14:paraId="541081FD" w14:textId="77777777" w:rsidR="006C2DBF" w:rsidRPr="006C2DBF" w:rsidRDefault="006C2DBF" w:rsidP="006C2DBF">
      <w:pPr>
        <w:shd w:val="clear" w:color="auto" w:fill="FFFFFF"/>
        <w:spacing w:after="0" w:line="375" w:lineRule="atLeast"/>
        <w:jc w:val="both"/>
        <w:textAlignment w:val="baseline"/>
        <w:rPr>
          <w:rFonts w:ascii="Roboto" w:eastAsia="Times New Roman" w:hAnsi="Roboto" w:cs="Times New Roman"/>
          <w:color w:val="0D0D0D"/>
          <w:kern w:val="0"/>
          <w:sz w:val="32"/>
          <w:szCs w:val="32"/>
          <w:lang w:eastAsia="sr-Latn-RS"/>
          <w14:ligatures w14:val="none"/>
        </w:rPr>
      </w:pPr>
      <w:r w:rsidRPr="006C2DBF">
        <w:rPr>
          <w:rFonts w:ascii="Roboto" w:eastAsia="Times New Roman" w:hAnsi="Roboto" w:cs="Times New Roman"/>
          <w:color w:val="0D0D0D"/>
          <w:kern w:val="0"/>
          <w:sz w:val="32"/>
          <w:szCs w:val="32"/>
          <w:lang w:eastAsia="sr-Latn-RS"/>
          <w14:ligatures w14:val="none"/>
        </w:rPr>
        <w:t> </w:t>
      </w:r>
    </w:p>
    <w:p w14:paraId="1857BC7A" w14:textId="77777777" w:rsidR="006C2DBF" w:rsidRPr="006C2DBF" w:rsidRDefault="006C2DBF" w:rsidP="006C2DBF">
      <w:pPr>
        <w:shd w:val="clear" w:color="auto" w:fill="FFFFFF"/>
        <w:spacing w:after="0" w:line="375" w:lineRule="atLeast"/>
        <w:jc w:val="both"/>
        <w:textAlignment w:val="baseline"/>
        <w:rPr>
          <w:rFonts w:ascii="Roboto" w:eastAsia="Times New Roman" w:hAnsi="Roboto" w:cs="Times New Roman"/>
          <w:color w:val="0D0D0D"/>
          <w:kern w:val="0"/>
          <w:sz w:val="32"/>
          <w:szCs w:val="32"/>
          <w:lang w:eastAsia="sr-Latn-RS"/>
          <w14:ligatures w14:val="none"/>
        </w:rPr>
      </w:pPr>
      <w:r w:rsidRPr="006C2DBF">
        <w:rPr>
          <w:rFonts w:ascii="Roboto" w:eastAsia="Times New Roman" w:hAnsi="Roboto" w:cs="Times New Roman"/>
          <w:color w:val="0D0D0D"/>
          <w:kern w:val="0"/>
          <w:sz w:val="32"/>
          <w:szCs w:val="32"/>
          <w:bdr w:val="none" w:sz="0" w:space="0" w:color="auto" w:frame="1"/>
          <w:lang w:eastAsia="sr-Latn-RS"/>
          <w14:ligatures w14:val="none"/>
        </w:rPr>
        <w:t>PRIVATNOST, ZAŠTITA PODATAKA O LIČNOSTI, KOLAČIĆI</w:t>
      </w:r>
    </w:p>
    <w:p w14:paraId="78E64791" w14:textId="77777777" w:rsidR="006C2DBF" w:rsidRPr="006C2DBF" w:rsidRDefault="006C2DBF" w:rsidP="006C2DBF">
      <w:pPr>
        <w:shd w:val="clear" w:color="auto" w:fill="FFFFFF"/>
        <w:spacing w:after="0" w:line="375" w:lineRule="atLeast"/>
        <w:jc w:val="both"/>
        <w:textAlignment w:val="baseline"/>
        <w:rPr>
          <w:rFonts w:ascii="Roboto" w:eastAsia="Times New Roman" w:hAnsi="Roboto" w:cs="Times New Roman"/>
          <w:color w:val="0D0D0D"/>
          <w:kern w:val="0"/>
          <w:sz w:val="32"/>
          <w:szCs w:val="32"/>
          <w:lang w:eastAsia="sr-Latn-RS"/>
          <w14:ligatures w14:val="none"/>
        </w:rPr>
      </w:pPr>
      <w:r w:rsidRPr="006C2DBF">
        <w:rPr>
          <w:rFonts w:ascii="Roboto" w:eastAsia="Times New Roman" w:hAnsi="Roboto" w:cs="Times New Roman"/>
          <w:color w:val="0D0D0D"/>
          <w:kern w:val="0"/>
          <w:sz w:val="32"/>
          <w:szCs w:val="32"/>
          <w:lang w:eastAsia="sr-Latn-RS"/>
          <w14:ligatures w14:val="none"/>
        </w:rPr>
        <w:t>Mi razumemo da je privatnost važno pitanje za posetioce Website-a.</w:t>
      </w:r>
    </w:p>
    <w:p w14:paraId="35548F2C" w14:textId="77777777" w:rsidR="006C2DBF" w:rsidRPr="006C2DBF" w:rsidRDefault="006C2DBF" w:rsidP="006C2DBF">
      <w:pPr>
        <w:shd w:val="clear" w:color="auto" w:fill="FFFFFF"/>
        <w:spacing w:after="0" w:line="375" w:lineRule="atLeast"/>
        <w:jc w:val="both"/>
        <w:textAlignment w:val="baseline"/>
        <w:rPr>
          <w:rFonts w:ascii="Roboto" w:eastAsia="Times New Roman" w:hAnsi="Roboto" w:cs="Times New Roman"/>
          <w:color w:val="0D0D0D"/>
          <w:kern w:val="0"/>
          <w:sz w:val="32"/>
          <w:szCs w:val="32"/>
          <w:lang w:eastAsia="sr-Latn-RS"/>
          <w14:ligatures w14:val="none"/>
        </w:rPr>
      </w:pPr>
      <w:r w:rsidRPr="006C2DBF">
        <w:rPr>
          <w:rFonts w:ascii="Roboto" w:eastAsia="Times New Roman" w:hAnsi="Roboto" w:cs="Times New Roman"/>
          <w:color w:val="0D0D0D"/>
          <w:kern w:val="0"/>
          <w:sz w:val="32"/>
          <w:szCs w:val="32"/>
          <w:lang w:eastAsia="sr-Latn-RS"/>
          <w14:ligatures w14:val="none"/>
        </w:rPr>
        <w:t>Kako biste dobili sveobuhvatne informacije o privatnosti i zaštiti podataka o ličnosti u vezi sa ovim Website-om, molimo vas da posetite našu Politiku privatnosti.</w:t>
      </w:r>
    </w:p>
    <w:p w14:paraId="08054A74" w14:textId="77777777" w:rsidR="006C2DBF" w:rsidRPr="006C2DBF" w:rsidRDefault="006C2DBF" w:rsidP="006C2DBF">
      <w:pPr>
        <w:shd w:val="clear" w:color="auto" w:fill="FFFFFF"/>
        <w:spacing w:after="0" w:line="375" w:lineRule="atLeast"/>
        <w:jc w:val="both"/>
        <w:textAlignment w:val="baseline"/>
        <w:rPr>
          <w:rFonts w:ascii="Roboto" w:eastAsia="Times New Roman" w:hAnsi="Roboto" w:cs="Times New Roman"/>
          <w:color w:val="0D0D0D"/>
          <w:kern w:val="0"/>
          <w:sz w:val="32"/>
          <w:szCs w:val="32"/>
          <w:lang w:eastAsia="sr-Latn-RS"/>
          <w14:ligatures w14:val="none"/>
        </w:rPr>
      </w:pPr>
      <w:r w:rsidRPr="006C2DBF">
        <w:rPr>
          <w:rFonts w:ascii="Roboto" w:eastAsia="Times New Roman" w:hAnsi="Roboto" w:cs="Times New Roman"/>
          <w:color w:val="0D0D0D"/>
          <w:kern w:val="0"/>
          <w:sz w:val="32"/>
          <w:szCs w:val="32"/>
          <w:lang w:eastAsia="sr-Latn-RS"/>
          <w14:ligatures w14:val="none"/>
        </w:rPr>
        <w:t>Za informacije o korišćenju kolačića i na ovom Website-u pogledajte našu Politiku kolačića.</w:t>
      </w:r>
    </w:p>
    <w:p w14:paraId="4E05F1D9" w14:textId="77777777" w:rsidR="006C2DBF" w:rsidRPr="006C2DBF" w:rsidRDefault="006C2DBF" w:rsidP="006C2DBF">
      <w:pPr>
        <w:shd w:val="clear" w:color="auto" w:fill="FFFFFF"/>
        <w:spacing w:after="0" w:line="375" w:lineRule="atLeast"/>
        <w:jc w:val="both"/>
        <w:textAlignment w:val="baseline"/>
        <w:rPr>
          <w:rFonts w:ascii="Roboto" w:eastAsia="Times New Roman" w:hAnsi="Roboto" w:cs="Times New Roman"/>
          <w:color w:val="0D0D0D"/>
          <w:kern w:val="0"/>
          <w:sz w:val="32"/>
          <w:szCs w:val="32"/>
          <w:lang w:eastAsia="sr-Latn-RS"/>
          <w14:ligatures w14:val="none"/>
        </w:rPr>
      </w:pPr>
      <w:r w:rsidRPr="006C2DBF">
        <w:rPr>
          <w:rFonts w:ascii="Roboto" w:eastAsia="Times New Roman" w:hAnsi="Roboto" w:cs="Times New Roman"/>
          <w:color w:val="0D0D0D"/>
          <w:kern w:val="0"/>
          <w:sz w:val="32"/>
          <w:szCs w:val="32"/>
          <w:lang w:eastAsia="sr-Latn-RS"/>
          <w14:ligatures w14:val="none"/>
        </w:rPr>
        <w:t> </w:t>
      </w:r>
    </w:p>
    <w:p w14:paraId="551BE407" w14:textId="77777777" w:rsidR="006C2DBF" w:rsidRPr="006C2DBF" w:rsidRDefault="006C2DBF" w:rsidP="006C2DBF">
      <w:pPr>
        <w:shd w:val="clear" w:color="auto" w:fill="FFFFFF"/>
        <w:spacing w:after="0" w:line="375" w:lineRule="atLeast"/>
        <w:jc w:val="both"/>
        <w:textAlignment w:val="baseline"/>
        <w:rPr>
          <w:rFonts w:ascii="Roboto" w:eastAsia="Times New Roman" w:hAnsi="Roboto" w:cs="Times New Roman"/>
          <w:color w:val="0D0D0D"/>
          <w:kern w:val="0"/>
          <w:sz w:val="32"/>
          <w:szCs w:val="32"/>
          <w:lang w:eastAsia="sr-Latn-RS"/>
          <w14:ligatures w14:val="none"/>
        </w:rPr>
      </w:pPr>
      <w:r w:rsidRPr="006C2DBF">
        <w:rPr>
          <w:rFonts w:ascii="Roboto" w:eastAsia="Times New Roman" w:hAnsi="Roboto" w:cs="Times New Roman"/>
          <w:color w:val="0D0D0D"/>
          <w:kern w:val="0"/>
          <w:sz w:val="32"/>
          <w:szCs w:val="32"/>
          <w:bdr w:val="none" w:sz="0" w:space="0" w:color="auto" w:frame="1"/>
          <w:lang w:eastAsia="sr-Latn-RS"/>
          <w14:ligatures w14:val="none"/>
        </w:rPr>
        <w:t>SADRŽAJI KORISNIKA </w:t>
      </w:r>
    </w:p>
    <w:p w14:paraId="2A07C459" w14:textId="77777777" w:rsidR="006C2DBF" w:rsidRPr="006C2DBF" w:rsidRDefault="006C2DBF" w:rsidP="006C2DBF">
      <w:pPr>
        <w:shd w:val="clear" w:color="auto" w:fill="FFFFFF"/>
        <w:spacing w:after="0" w:line="375" w:lineRule="atLeast"/>
        <w:jc w:val="both"/>
        <w:textAlignment w:val="baseline"/>
        <w:rPr>
          <w:rFonts w:ascii="Roboto" w:eastAsia="Times New Roman" w:hAnsi="Roboto" w:cs="Times New Roman"/>
          <w:color w:val="0D0D0D"/>
          <w:kern w:val="0"/>
          <w:sz w:val="32"/>
          <w:szCs w:val="32"/>
          <w:lang w:eastAsia="sr-Latn-RS"/>
          <w14:ligatures w14:val="none"/>
        </w:rPr>
      </w:pPr>
      <w:r w:rsidRPr="006C2DBF">
        <w:rPr>
          <w:rFonts w:ascii="Roboto" w:eastAsia="Times New Roman" w:hAnsi="Roboto" w:cs="Times New Roman"/>
          <w:color w:val="0D0D0D"/>
          <w:kern w:val="0"/>
          <w:sz w:val="32"/>
          <w:szCs w:val="32"/>
          <w:lang w:eastAsia="sr-Latn-RS"/>
          <w14:ligatures w14:val="none"/>
        </w:rPr>
        <w:lastRenderedPageBreak/>
        <w:t>Svi materijali, informacije ili druge vrste komunikacije koje prenosite ili šaljete na ovaj Website ili nama u vezi sa ovim Website-om neće biti smatrani za poverljive ili vlasničke (“Sadržaji korisnika”). Mi smo isključivi vlasnik svih Sadržaja korisnika. Nećemo imati nikakve obaveze bilo koje vrste u odnosu na Sadržaje korisnika i bićemo slobodni da koristimo Sadržaje korisnika bez ograničenja u bilo koju svrhu (kao što je korišćenje, reprodukcija, izmena, objavljivanje, (re)distribucija, javno prikazivanje itd.) i bez navođenja izvora. Možemo koristiti Sadržaje korisnika, uključujući, ali se ne ograničavajući na, ideje, koncepte, znanje, iskustvo i tehnike za bilo koju svrhu, uključujući, ali se ne ograničavajući na, razvoj, proizvodnju i stavljanje na tržište proizvoda/usluga koji sadrže Informacije korisnika, osim u slučaju izričitog navođenja posetioca Website-a da se Sadržaji korisnika imaju smatrati poverljivim i/ili u slučaju izričitog navođenja zabrane upotrebe Sadržaja korisnika. Sadržaje korisnika nećemo prodavati, deliti ili iznajmljivati drugima na način drugačiji od onoga kako je definisan u ovim Uslovima.</w:t>
      </w:r>
    </w:p>
    <w:p w14:paraId="07046214" w14:textId="77777777" w:rsidR="006C2DBF" w:rsidRPr="006C2DBF" w:rsidRDefault="006C2DBF" w:rsidP="006C2DBF">
      <w:pPr>
        <w:shd w:val="clear" w:color="auto" w:fill="FFFFFF"/>
        <w:spacing w:after="0" w:line="375" w:lineRule="atLeast"/>
        <w:jc w:val="both"/>
        <w:textAlignment w:val="baseline"/>
        <w:rPr>
          <w:rFonts w:ascii="Roboto" w:eastAsia="Times New Roman" w:hAnsi="Roboto" w:cs="Times New Roman"/>
          <w:color w:val="0D0D0D"/>
          <w:kern w:val="0"/>
          <w:sz w:val="32"/>
          <w:szCs w:val="32"/>
          <w:lang w:eastAsia="sr-Latn-RS"/>
          <w14:ligatures w14:val="none"/>
        </w:rPr>
      </w:pPr>
      <w:r w:rsidRPr="006C2DBF">
        <w:rPr>
          <w:rFonts w:ascii="Roboto" w:eastAsia="Times New Roman" w:hAnsi="Roboto" w:cs="Times New Roman"/>
          <w:color w:val="0D0D0D"/>
          <w:kern w:val="0"/>
          <w:sz w:val="32"/>
          <w:szCs w:val="32"/>
          <w:lang w:eastAsia="sr-Latn-RS"/>
          <w14:ligatures w14:val="none"/>
        </w:rPr>
        <w:t>Zabranjeno vam je da postavljate ili prenosite na Website ili sa Website-a bilo kakve protivzakonite, preteće, pogrdne, klevetničke, obscene, pornografske ili druge materijale koji bi kršili bilo koje zakone koji se primenjuju.</w:t>
      </w:r>
    </w:p>
    <w:p w14:paraId="4E334147" w14:textId="77777777" w:rsidR="006C2DBF" w:rsidRPr="006C2DBF" w:rsidRDefault="006C2DBF" w:rsidP="006C2DBF">
      <w:pPr>
        <w:shd w:val="clear" w:color="auto" w:fill="FFFFFF"/>
        <w:spacing w:after="0" w:line="375" w:lineRule="atLeast"/>
        <w:jc w:val="both"/>
        <w:textAlignment w:val="baseline"/>
        <w:rPr>
          <w:rFonts w:ascii="Roboto" w:eastAsia="Times New Roman" w:hAnsi="Roboto" w:cs="Times New Roman"/>
          <w:color w:val="0D0D0D"/>
          <w:kern w:val="0"/>
          <w:sz w:val="32"/>
          <w:szCs w:val="32"/>
          <w:lang w:eastAsia="sr-Latn-RS"/>
          <w14:ligatures w14:val="none"/>
        </w:rPr>
      </w:pPr>
      <w:r w:rsidRPr="006C2DBF">
        <w:rPr>
          <w:rFonts w:ascii="Roboto" w:eastAsia="Times New Roman" w:hAnsi="Roboto" w:cs="Times New Roman"/>
          <w:color w:val="0D0D0D"/>
          <w:kern w:val="0"/>
          <w:sz w:val="32"/>
          <w:szCs w:val="32"/>
          <w:lang w:eastAsia="sr-Latn-RS"/>
          <w14:ligatures w14:val="none"/>
        </w:rPr>
        <w:t> </w:t>
      </w:r>
    </w:p>
    <w:p w14:paraId="1F5C1A7C" w14:textId="77777777" w:rsidR="006C2DBF" w:rsidRPr="006C2DBF" w:rsidRDefault="006C2DBF" w:rsidP="006C2DBF">
      <w:pPr>
        <w:shd w:val="clear" w:color="auto" w:fill="FFFFFF"/>
        <w:spacing w:after="0" w:line="375" w:lineRule="atLeast"/>
        <w:jc w:val="both"/>
        <w:textAlignment w:val="baseline"/>
        <w:rPr>
          <w:rFonts w:ascii="Roboto" w:eastAsia="Times New Roman" w:hAnsi="Roboto" w:cs="Times New Roman"/>
          <w:color w:val="0D0D0D"/>
          <w:kern w:val="0"/>
          <w:sz w:val="32"/>
          <w:szCs w:val="32"/>
          <w:lang w:eastAsia="sr-Latn-RS"/>
          <w14:ligatures w14:val="none"/>
        </w:rPr>
      </w:pPr>
      <w:r w:rsidRPr="006C2DBF">
        <w:rPr>
          <w:rFonts w:ascii="Roboto" w:eastAsia="Times New Roman" w:hAnsi="Roboto" w:cs="Times New Roman"/>
          <w:color w:val="0D0D0D"/>
          <w:kern w:val="0"/>
          <w:sz w:val="32"/>
          <w:szCs w:val="32"/>
          <w:bdr w:val="none" w:sz="0" w:space="0" w:color="auto" w:frame="1"/>
          <w:lang w:eastAsia="sr-Latn-RS"/>
          <w14:ligatures w14:val="none"/>
        </w:rPr>
        <w:t>LINKOVI KA DRUGIM SAJTOVIMA</w:t>
      </w:r>
    </w:p>
    <w:p w14:paraId="2B70CAC9" w14:textId="77777777" w:rsidR="006C2DBF" w:rsidRPr="006C2DBF" w:rsidRDefault="006C2DBF" w:rsidP="006C2DBF">
      <w:pPr>
        <w:shd w:val="clear" w:color="auto" w:fill="FFFFFF"/>
        <w:spacing w:after="0" w:line="375" w:lineRule="atLeast"/>
        <w:jc w:val="both"/>
        <w:textAlignment w:val="baseline"/>
        <w:rPr>
          <w:rFonts w:ascii="Roboto" w:eastAsia="Times New Roman" w:hAnsi="Roboto" w:cs="Times New Roman"/>
          <w:color w:val="0D0D0D"/>
          <w:kern w:val="0"/>
          <w:sz w:val="32"/>
          <w:szCs w:val="32"/>
          <w:lang w:eastAsia="sr-Latn-RS"/>
          <w14:ligatures w14:val="none"/>
        </w:rPr>
      </w:pPr>
      <w:r w:rsidRPr="006C2DBF">
        <w:rPr>
          <w:rFonts w:ascii="Roboto" w:eastAsia="Times New Roman" w:hAnsi="Roboto" w:cs="Times New Roman"/>
          <w:color w:val="0D0D0D"/>
          <w:kern w:val="0"/>
          <w:sz w:val="32"/>
          <w:szCs w:val="32"/>
          <w:lang w:eastAsia="sr-Latn-RS"/>
          <w14:ligatures w14:val="none"/>
        </w:rPr>
        <w:t>Linkovi koji se nalaze na ovom Website-u i koji vode ka website-ovima trećih lica su vam dati isključivo kao pogodnost. Nismo pregledali sve sajtove trećih lica, nemamo kontrolu nad njima i nismo odgovorni za bilo koji od ovih sajtova ili njihov sadržaj. Stoga, mi ne podržavamo, ne predstavljamo, ne dajemo garancije niti preuzimamo obaveze u vezi sa njima ili bilo kojom informacijom, softverom ili drugim proizvodima koji se tamo mogu naći ili sa bilo kojim rezultatima koji mogu nastati od njihove upotrebe. Ukoliko odlučite da pristupite nekom od sajtova trećih lica koji se nalaze na ovom Website-u, činite to isključivo na sopstvenu odgovornost.</w:t>
      </w:r>
    </w:p>
    <w:p w14:paraId="21203C4A" w14:textId="77777777" w:rsidR="006C2DBF" w:rsidRPr="006C2DBF" w:rsidRDefault="006C2DBF" w:rsidP="006C2DBF">
      <w:pPr>
        <w:shd w:val="clear" w:color="auto" w:fill="FFFFFF"/>
        <w:spacing w:after="0" w:line="375" w:lineRule="atLeast"/>
        <w:jc w:val="both"/>
        <w:textAlignment w:val="baseline"/>
        <w:rPr>
          <w:rFonts w:ascii="Roboto" w:eastAsia="Times New Roman" w:hAnsi="Roboto" w:cs="Times New Roman"/>
          <w:color w:val="0D0D0D"/>
          <w:kern w:val="0"/>
          <w:sz w:val="32"/>
          <w:szCs w:val="32"/>
          <w:lang w:eastAsia="sr-Latn-RS"/>
          <w14:ligatures w14:val="none"/>
        </w:rPr>
      </w:pPr>
      <w:r w:rsidRPr="006C2DBF">
        <w:rPr>
          <w:rFonts w:ascii="Roboto" w:eastAsia="Times New Roman" w:hAnsi="Roboto" w:cs="Times New Roman"/>
          <w:color w:val="0D0D0D"/>
          <w:kern w:val="0"/>
          <w:sz w:val="32"/>
          <w:szCs w:val="32"/>
          <w:lang w:eastAsia="sr-Latn-RS"/>
          <w14:ligatures w14:val="none"/>
        </w:rPr>
        <w:lastRenderedPageBreak/>
        <w:t> </w:t>
      </w:r>
    </w:p>
    <w:p w14:paraId="6CB5B05B" w14:textId="77777777" w:rsidR="006C2DBF" w:rsidRPr="006C2DBF" w:rsidRDefault="006C2DBF" w:rsidP="006C2DBF">
      <w:pPr>
        <w:shd w:val="clear" w:color="auto" w:fill="FFFFFF"/>
        <w:spacing w:after="0" w:line="375" w:lineRule="atLeast"/>
        <w:jc w:val="both"/>
        <w:textAlignment w:val="baseline"/>
        <w:rPr>
          <w:rFonts w:ascii="Roboto" w:eastAsia="Times New Roman" w:hAnsi="Roboto" w:cs="Times New Roman"/>
          <w:color w:val="0D0D0D"/>
          <w:kern w:val="0"/>
          <w:sz w:val="32"/>
          <w:szCs w:val="32"/>
          <w:lang w:eastAsia="sr-Latn-RS"/>
          <w14:ligatures w14:val="none"/>
        </w:rPr>
      </w:pPr>
      <w:r w:rsidRPr="006C2DBF">
        <w:rPr>
          <w:rFonts w:ascii="Roboto" w:eastAsia="Times New Roman" w:hAnsi="Roboto" w:cs="Times New Roman"/>
          <w:color w:val="0D0D0D"/>
          <w:kern w:val="0"/>
          <w:sz w:val="32"/>
          <w:szCs w:val="32"/>
          <w:bdr w:val="none" w:sz="0" w:space="0" w:color="auto" w:frame="1"/>
          <w:lang w:eastAsia="sr-Latn-RS"/>
          <w14:ligatures w14:val="none"/>
        </w:rPr>
        <w:t>ODRICANJE OD ODGOVORNOSTI</w:t>
      </w:r>
    </w:p>
    <w:p w14:paraId="113B8C39" w14:textId="77777777" w:rsidR="006C2DBF" w:rsidRPr="006C2DBF" w:rsidRDefault="006C2DBF" w:rsidP="006C2DBF">
      <w:pPr>
        <w:shd w:val="clear" w:color="auto" w:fill="FFFFFF"/>
        <w:spacing w:after="0" w:line="375" w:lineRule="atLeast"/>
        <w:jc w:val="both"/>
        <w:textAlignment w:val="baseline"/>
        <w:rPr>
          <w:rFonts w:ascii="Roboto" w:eastAsia="Times New Roman" w:hAnsi="Roboto" w:cs="Times New Roman"/>
          <w:color w:val="0D0D0D"/>
          <w:kern w:val="0"/>
          <w:sz w:val="32"/>
          <w:szCs w:val="32"/>
          <w:lang w:eastAsia="sr-Latn-RS"/>
          <w14:ligatures w14:val="none"/>
        </w:rPr>
      </w:pPr>
      <w:r w:rsidRPr="006C2DBF">
        <w:rPr>
          <w:rFonts w:ascii="Roboto" w:eastAsia="Times New Roman" w:hAnsi="Roboto" w:cs="Times New Roman"/>
          <w:color w:val="0D0D0D"/>
          <w:kern w:val="0"/>
          <w:sz w:val="32"/>
          <w:szCs w:val="32"/>
          <w:lang w:eastAsia="sr-Latn-RS"/>
          <w14:ligatures w14:val="none"/>
        </w:rPr>
        <w:t>Materijali i usluge prikazani na ovoj stranici dati su “kao takvi”, bez bilo kakvih garancija, uključujući garancije o mogućnosti prodaje, podobnosti za određenu svrhu ili nekršenju prava intelektualne svojine. Materijali i usluge su samo opšte informacije, nisu namenjeni rešavanju specifičnih okolnosti bilo kog konkretnog pojedinca ili pravnog lica i nisu profesionalni saveti.</w:t>
      </w:r>
    </w:p>
    <w:p w14:paraId="347F0F3F" w14:textId="77777777" w:rsidR="006C2DBF" w:rsidRPr="006C2DBF" w:rsidRDefault="006C2DBF" w:rsidP="006C2DBF">
      <w:pPr>
        <w:shd w:val="clear" w:color="auto" w:fill="FFFFFF"/>
        <w:spacing w:after="0" w:line="375" w:lineRule="atLeast"/>
        <w:jc w:val="both"/>
        <w:textAlignment w:val="baseline"/>
        <w:rPr>
          <w:rFonts w:ascii="Roboto" w:eastAsia="Times New Roman" w:hAnsi="Roboto" w:cs="Times New Roman"/>
          <w:color w:val="0D0D0D"/>
          <w:kern w:val="0"/>
          <w:sz w:val="32"/>
          <w:szCs w:val="32"/>
          <w:lang w:eastAsia="sr-Latn-RS"/>
          <w14:ligatures w14:val="none"/>
        </w:rPr>
      </w:pPr>
      <w:r w:rsidRPr="006C2DBF">
        <w:rPr>
          <w:rFonts w:ascii="Roboto" w:eastAsia="Times New Roman" w:hAnsi="Roboto" w:cs="Times New Roman"/>
          <w:color w:val="0D0D0D"/>
          <w:kern w:val="0"/>
          <w:sz w:val="32"/>
          <w:szCs w:val="32"/>
          <w:lang w:eastAsia="sr-Latn-RS"/>
          <w14:ligatures w14:val="none"/>
        </w:rPr>
        <w:t>Ne garantujemo tačnost i potpunost materijala ili usluga na ovom Website-u. Možemo da vršimo izmene materijala i usluga na ovom Website-u ili proizvoda i cena opisanih na njemu u bilo koje vreme bez prethodnog obaveštenja. Materijali i usluge na ovom Website-u mogu biti neažurni i ne preuzimamo obavezu da ažuriramo materijale i usluge na ovom Website-u. Informacije objavljene na ovom  Website-u mogu se odnositi na proizvode, programe ili usluge koji nisu dostupni u vašoj zemlji. Konsultujte nas za informacije o proizvodima, programima i uslugama koji vam mogu biti dostupni.</w:t>
      </w:r>
    </w:p>
    <w:p w14:paraId="0978A1A2" w14:textId="77777777" w:rsidR="006C2DBF" w:rsidRPr="006C2DBF" w:rsidRDefault="006C2DBF" w:rsidP="006C2DBF">
      <w:pPr>
        <w:shd w:val="clear" w:color="auto" w:fill="FFFFFF"/>
        <w:spacing w:after="0" w:line="375" w:lineRule="atLeast"/>
        <w:jc w:val="both"/>
        <w:textAlignment w:val="baseline"/>
        <w:rPr>
          <w:rFonts w:ascii="Roboto" w:eastAsia="Times New Roman" w:hAnsi="Roboto" w:cs="Times New Roman"/>
          <w:color w:val="0D0D0D"/>
          <w:kern w:val="0"/>
          <w:sz w:val="32"/>
          <w:szCs w:val="32"/>
          <w:lang w:eastAsia="sr-Latn-RS"/>
          <w14:ligatures w14:val="none"/>
        </w:rPr>
      </w:pPr>
      <w:r w:rsidRPr="006C2DBF">
        <w:rPr>
          <w:rFonts w:ascii="Roboto" w:eastAsia="Times New Roman" w:hAnsi="Roboto" w:cs="Times New Roman"/>
          <w:color w:val="0D0D0D"/>
          <w:kern w:val="0"/>
          <w:sz w:val="32"/>
          <w:szCs w:val="32"/>
          <w:lang w:eastAsia="sr-Latn-RS"/>
          <w14:ligatures w14:val="none"/>
        </w:rPr>
        <w:t> </w:t>
      </w:r>
    </w:p>
    <w:p w14:paraId="73DD6ABD" w14:textId="77777777" w:rsidR="006C2DBF" w:rsidRPr="006C2DBF" w:rsidRDefault="006C2DBF" w:rsidP="006C2DBF">
      <w:pPr>
        <w:shd w:val="clear" w:color="auto" w:fill="FFFFFF"/>
        <w:spacing w:after="0" w:line="375" w:lineRule="atLeast"/>
        <w:jc w:val="both"/>
        <w:textAlignment w:val="baseline"/>
        <w:rPr>
          <w:rFonts w:ascii="Roboto" w:eastAsia="Times New Roman" w:hAnsi="Roboto" w:cs="Times New Roman"/>
          <w:color w:val="0D0D0D"/>
          <w:kern w:val="0"/>
          <w:sz w:val="32"/>
          <w:szCs w:val="32"/>
          <w:lang w:eastAsia="sr-Latn-RS"/>
          <w14:ligatures w14:val="none"/>
        </w:rPr>
      </w:pPr>
      <w:r w:rsidRPr="006C2DBF">
        <w:rPr>
          <w:rFonts w:ascii="Roboto" w:eastAsia="Times New Roman" w:hAnsi="Roboto" w:cs="Times New Roman"/>
          <w:color w:val="0D0D0D"/>
          <w:kern w:val="0"/>
          <w:sz w:val="32"/>
          <w:szCs w:val="32"/>
          <w:bdr w:val="none" w:sz="0" w:space="0" w:color="auto" w:frame="1"/>
          <w:lang w:eastAsia="sr-Latn-RS"/>
          <w14:ligatures w14:val="none"/>
        </w:rPr>
        <w:t>OGRANIČENJE ODGOVORNOSTI</w:t>
      </w:r>
    </w:p>
    <w:p w14:paraId="1054B8EB" w14:textId="0E6B2372" w:rsidR="006C2DBF" w:rsidRPr="006C2DBF" w:rsidRDefault="006C2DBF" w:rsidP="006C2DBF">
      <w:pPr>
        <w:shd w:val="clear" w:color="auto" w:fill="FFFFFF"/>
        <w:spacing w:after="0" w:line="375" w:lineRule="atLeast"/>
        <w:jc w:val="both"/>
        <w:textAlignment w:val="baseline"/>
        <w:rPr>
          <w:rFonts w:ascii="Roboto" w:eastAsia="Times New Roman" w:hAnsi="Roboto" w:cs="Times New Roman"/>
          <w:color w:val="0D0D0D"/>
          <w:kern w:val="0"/>
          <w:sz w:val="32"/>
          <w:szCs w:val="32"/>
          <w:lang w:eastAsia="sr-Latn-RS"/>
          <w14:ligatures w14:val="none"/>
        </w:rPr>
      </w:pPr>
      <w:r w:rsidRPr="006C2DBF">
        <w:rPr>
          <w:rFonts w:ascii="Roboto" w:eastAsia="Times New Roman" w:hAnsi="Roboto" w:cs="Times New Roman"/>
          <w:color w:val="0D0D0D"/>
          <w:kern w:val="0"/>
          <w:sz w:val="32"/>
          <w:szCs w:val="32"/>
          <w:lang w:eastAsia="sr-Latn-RS"/>
          <w14:ligatures w14:val="none"/>
        </w:rPr>
        <w:t>NI U KOM SLUČAJU COMTRADE DISTRIBUTION DOO BEOGRAD, NJIHOVI DOBAVLJAČI ILI TREĆA LICA KOJA SE POMINJU NA OVOM WEBSITE-U NEĆE BITI ODGOVORNI ZA BILO KAKVU ŠTETU (UKLJUČUJUĆI, BEZ OGRANIČENJA, ŠTETU NASTALU ZBOG GUBITKA PROFITA, GUBITKA PODATAKA ILI PREKIDA POSLOVANJA) KOJA NASTANE USLED KORIŠĆENJA, NEMOGUĆNOSTI KORIŠĆENJA ILI JE POSLEDICA KORIŠĆENJA OVOG  WEBSITE-A, BILO KOG WEBSITE-A POVEZANOG SA OVIM WEBSITE-OM ILI MATERIJALIMA, INFORMACIJAMA ILI USLUGAMA KOJI SE NALAZE NA BILO KOM ILI SVIM TAKVI</w:t>
      </w:r>
      <w:r w:rsidR="00723473">
        <w:rPr>
          <w:rFonts w:ascii="Roboto" w:eastAsia="Times New Roman" w:hAnsi="Roboto" w:cs="Times New Roman"/>
          <w:color w:val="0D0D0D"/>
          <w:kern w:val="0"/>
          <w:sz w:val="32"/>
          <w:szCs w:val="32"/>
          <w:lang w:eastAsia="sr-Latn-RS"/>
          <w14:ligatures w14:val="none"/>
        </w:rPr>
        <w:t xml:space="preserve">M </w:t>
      </w:r>
      <w:r w:rsidRPr="006C2DBF">
        <w:rPr>
          <w:rFonts w:ascii="Roboto" w:eastAsia="Times New Roman" w:hAnsi="Roboto" w:cs="Times New Roman"/>
          <w:color w:val="0D0D0D"/>
          <w:kern w:val="0"/>
          <w:sz w:val="32"/>
          <w:szCs w:val="32"/>
          <w:lang w:eastAsia="sr-Latn-RS"/>
          <w14:ligatures w14:val="none"/>
        </w:rPr>
        <w:t xml:space="preserve">WEBSITE-OVIMA, BILO DA JE ZASNOVANA NA GARANCIJI, UGOVORU, DELIKTU ILI BILO KOM DRUGOM PRAVNOM OSNOVU I BILO DA JESTE ILI NISTE UPOZORENI NA MOGUĆNOST NASTANKA TAKVE ŠTETE. AKO VAŠE KORIŠĆENJE MATERIJALA, INFORMACIJA ILI USLUGA SA OVOG WEBSITE-A </w:t>
      </w:r>
      <w:r w:rsidRPr="006C2DBF">
        <w:rPr>
          <w:rFonts w:ascii="Roboto" w:eastAsia="Times New Roman" w:hAnsi="Roboto" w:cs="Times New Roman"/>
          <w:color w:val="0D0D0D"/>
          <w:kern w:val="0"/>
          <w:sz w:val="32"/>
          <w:szCs w:val="32"/>
          <w:lang w:eastAsia="sr-Latn-RS"/>
          <w14:ligatures w14:val="none"/>
        </w:rPr>
        <w:lastRenderedPageBreak/>
        <w:t>REZULTIRA POTREBOM ZA SERVISIRANJEM, POPRAVKOM ILI ISPRAVKOM OPREME ILI PODATAKA VI SNOSITE SVE TROŠKOVE.</w:t>
      </w:r>
    </w:p>
    <w:p w14:paraId="1D46C459" w14:textId="77777777" w:rsidR="006C2DBF" w:rsidRPr="006C2DBF" w:rsidRDefault="006C2DBF" w:rsidP="006C2DBF">
      <w:pPr>
        <w:shd w:val="clear" w:color="auto" w:fill="FFFFFF"/>
        <w:spacing w:after="0" w:line="375" w:lineRule="atLeast"/>
        <w:jc w:val="both"/>
        <w:textAlignment w:val="baseline"/>
        <w:rPr>
          <w:rFonts w:ascii="Roboto" w:eastAsia="Times New Roman" w:hAnsi="Roboto" w:cs="Times New Roman"/>
          <w:color w:val="0D0D0D"/>
          <w:kern w:val="0"/>
          <w:sz w:val="32"/>
          <w:szCs w:val="32"/>
          <w:lang w:eastAsia="sr-Latn-RS"/>
          <w14:ligatures w14:val="none"/>
        </w:rPr>
      </w:pPr>
      <w:r w:rsidRPr="006C2DBF">
        <w:rPr>
          <w:rFonts w:ascii="Roboto" w:eastAsia="Times New Roman" w:hAnsi="Roboto" w:cs="Times New Roman"/>
          <w:color w:val="0D0D0D"/>
          <w:kern w:val="0"/>
          <w:sz w:val="32"/>
          <w:szCs w:val="32"/>
          <w:lang w:eastAsia="sr-Latn-RS"/>
          <w14:ligatures w14:val="none"/>
        </w:rPr>
        <w:t> </w:t>
      </w:r>
    </w:p>
    <w:p w14:paraId="3EE74DEB" w14:textId="77777777" w:rsidR="006C2DBF" w:rsidRPr="006C2DBF" w:rsidRDefault="006C2DBF" w:rsidP="006C2DBF">
      <w:pPr>
        <w:shd w:val="clear" w:color="auto" w:fill="FFFFFF"/>
        <w:spacing w:after="0" w:line="375" w:lineRule="atLeast"/>
        <w:jc w:val="both"/>
        <w:textAlignment w:val="baseline"/>
        <w:rPr>
          <w:rFonts w:ascii="Roboto" w:eastAsia="Times New Roman" w:hAnsi="Roboto" w:cs="Times New Roman"/>
          <w:color w:val="0D0D0D"/>
          <w:kern w:val="0"/>
          <w:sz w:val="32"/>
          <w:szCs w:val="32"/>
          <w:lang w:eastAsia="sr-Latn-RS"/>
          <w14:ligatures w14:val="none"/>
        </w:rPr>
      </w:pPr>
      <w:r w:rsidRPr="006C2DBF">
        <w:rPr>
          <w:rFonts w:ascii="Roboto" w:eastAsia="Times New Roman" w:hAnsi="Roboto" w:cs="Times New Roman"/>
          <w:color w:val="0D0D0D"/>
          <w:kern w:val="0"/>
          <w:sz w:val="32"/>
          <w:szCs w:val="32"/>
          <w:lang w:eastAsia="sr-Latn-RS"/>
          <w14:ligatures w14:val="none"/>
        </w:rPr>
        <w:t> </w:t>
      </w:r>
    </w:p>
    <w:p w14:paraId="4AA50411" w14:textId="77777777" w:rsidR="006C2DBF" w:rsidRPr="006C2DBF" w:rsidRDefault="006C2DBF" w:rsidP="006C2DBF">
      <w:pPr>
        <w:shd w:val="clear" w:color="auto" w:fill="FFFFFF"/>
        <w:spacing w:after="0" w:line="375" w:lineRule="atLeast"/>
        <w:jc w:val="both"/>
        <w:textAlignment w:val="baseline"/>
        <w:rPr>
          <w:rFonts w:ascii="Roboto" w:eastAsia="Times New Roman" w:hAnsi="Roboto" w:cs="Times New Roman"/>
          <w:color w:val="0D0D0D"/>
          <w:kern w:val="0"/>
          <w:sz w:val="32"/>
          <w:szCs w:val="32"/>
          <w:lang w:eastAsia="sr-Latn-RS"/>
          <w14:ligatures w14:val="none"/>
        </w:rPr>
      </w:pPr>
      <w:r w:rsidRPr="006C2DBF">
        <w:rPr>
          <w:rFonts w:ascii="Roboto" w:eastAsia="Times New Roman" w:hAnsi="Roboto" w:cs="Times New Roman"/>
          <w:color w:val="0D0D0D"/>
          <w:kern w:val="0"/>
          <w:sz w:val="32"/>
          <w:szCs w:val="32"/>
          <w:bdr w:val="none" w:sz="0" w:space="0" w:color="auto" w:frame="1"/>
          <w:lang w:eastAsia="sr-Latn-RS"/>
          <w14:ligatures w14:val="none"/>
        </w:rPr>
        <w:t>REGISTROVANI ZAŠTITNI ZNACI</w:t>
      </w:r>
    </w:p>
    <w:p w14:paraId="3799D5E5" w14:textId="77777777" w:rsidR="006C2DBF" w:rsidRPr="006C2DBF" w:rsidRDefault="006C2DBF" w:rsidP="006C2DBF">
      <w:pPr>
        <w:shd w:val="clear" w:color="auto" w:fill="FFFFFF"/>
        <w:spacing w:after="0" w:line="375" w:lineRule="atLeast"/>
        <w:jc w:val="both"/>
        <w:textAlignment w:val="baseline"/>
        <w:rPr>
          <w:rFonts w:ascii="Roboto" w:eastAsia="Times New Roman" w:hAnsi="Roboto" w:cs="Times New Roman"/>
          <w:color w:val="0D0D0D"/>
          <w:kern w:val="0"/>
          <w:sz w:val="32"/>
          <w:szCs w:val="32"/>
          <w:lang w:eastAsia="sr-Latn-RS"/>
          <w14:ligatures w14:val="none"/>
        </w:rPr>
      </w:pPr>
      <w:r w:rsidRPr="006C2DBF">
        <w:rPr>
          <w:rFonts w:ascii="Roboto" w:eastAsia="Times New Roman" w:hAnsi="Roboto" w:cs="Times New Roman"/>
          <w:color w:val="0D0D0D"/>
          <w:kern w:val="0"/>
          <w:sz w:val="32"/>
          <w:szCs w:val="32"/>
          <w:lang w:eastAsia="sr-Latn-RS"/>
          <w14:ligatures w14:val="none"/>
        </w:rPr>
        <w:t>Svi nazivi, logoi, žigovi, zaštitni znaci ili oznake usluga koji se pojavljuju na ovom Website-u su registrovani zaštitni znaci odnosnih kompanija Comtrade Grupe i/ili drugih odnosnih vlasnika. Ne možete koristiti nijedan naziv, logo, žig, zaštitni znak ili oznaku usluga bez prethodne pismene saglasnosti njihovog zakonitog vlasnika.</w:t>
      </w:r>
    </w:p>
    <w:p w14:paraId="045554B7" w14:textId="77777777" w:rsidR="00556415" w:rsidRDefault="00556415" w:rsidP="006C2DBF">
      <w:pPr>
        <w:jc w:val="both"/>
      </w:pPr>
    </w:p>
    <w:sectPr w:rsidR="005564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D6F"/>
    <w:rsid w:val="00556415"/>
    <w:rsid w:val="00664A01"/>
    <w:rsid w:val="006C2DBF"/>
    <w:rsid w:val="00723473"/>
    <w:rsid w:val="009E7D6F"/>
    <w:rsid w:val="00A41D9B"/>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8251C"/>
  <w15:chartTrackingRefBased/>
  <w15:docId w15:val="{5C440BD3-412E-47B2-9D2D-326A6436C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r-Latn-R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C2DBF"/>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sr-Latn-R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C2DBF"/>
    <w:rPr>
      <w:rFonts w:ascii="Times New Roman" w:eastAsia="Times New Roman" w:hAnsi="Times New Roman" w:cs="Times New Roman"/>
      <w:b/>
      <w:bCs/>
      <w:kern w:val="0"/>
      <w:sz w:val="36"/>
      <w:szCs w:val="36"/>
      <w:lang w:eastAsia="sr-Latn-RS"/>
      <w14:ligatures w14:val="none"/>
    </w:rPr>
  </w:style>
  <w:style w:type="paragraph" w:styleId="NormalWeb">
    <w:name w:val="Normal (Web)"/>
    <w:basedOn w:val="Normal"/>
    <w:uiPriority w:val="99"/>
    <w:semiHidden/>
    <w:unhideWhenUsed/>
    <w:rsid w:val="006C2DBF"/>
    <w:pPr>
      <w:spacing w:before="100" w:beforeAutospacing="1" w:after="100" w:afterAutospacing="1" w:line="240" w:lineRule="auto"/>
    </w:pPr>
    <w:rPr>
      <w:rFonts w:ascii="Times New Roman" w:eastAsia="Times New Roman" w:hAnsi="Times New Roman" w:cs="Times New Roman"/>
      <w:kern w:val="0"/>
      <w:sz w:val="24"/>
      <w:szCs w:val="24"/>
      <w:lang w:eastAsia="sr-Latn-RS"/>
      <w14:ligatures w14:val="none"/>
    </w:rPr>
  </w:style>
  <w:style w:type="character" w:styleId="Strong">
    <w:name w:val="Strong"/>
    <w:basedOn w:val="DefaultParagraphFont"/>
    <w:uiPriority w:val="22"/>
    <w:qFormat/>
    <w:rsid w:val="006C2D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8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1150</Words>
  <Characters>6561</Characters>
  <Application>Microsoft Office Word</Application>
  <DocSecurity>0</DocSecurity>
  <Lines>54</Lines>
  <Paragraphs>15</Paragraphs>
  <ScaleCrop>false</ScaleCrop>
  <Company>Comtrade</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Slobodan Parpura</dc:creator>
  <cp:keywords/>
  <dc:description/>
  <cp:lastModifiedBy>Slobodan Parpura</cp:lastModifiedBy>
  <cp:revision>5</cp:revision>
  <dcterms:created xsi:type="dcterms:W3CDTF">2023-10-24T11:34:00Z</dcterms:created>
  <dcterms:modified xsi:type="dcterms:W3CDTF">2023-10-26T14:21:00Z</dcterms:modified>
</cp:coreProperties>
</file>